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A1" w:rsidRDefault="00CF12A1" w:rsidP="00CF12A1">
      <w:r>
        <w:t>МУНИЦИПАЛЬНОЕ ОБРАЗОВАНИЕ СЕЛЬСКОЕ ПОСЕЛЕНИЕ «БАРСКОЕ»</w:t>
      </w:r>
    </w:p>
    <w:p w:rsidR="00CF12A1" w:rsidRDefault="00CF12A1" w:rsidP="00CF12A1"/>
    <w:p w:rsidR="00CF12A1" w:rsidRDefault="00CF12A1" w:rsidP="00CF12A1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CF12A1" w:rsidRDefault="00CF12A1" w:rsidP="00CF12A1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CF12A1" w:rsidRDefault="00CF12A1" w:rsidP="00CF12A1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CF12A1" w:rsidRDefault="00CF12A1" w:rsidP="00CF12A1">
      <w:pPr>
        <w:tabs>
          <w:tab w:val="left" w:pos="6405"/>
        </w:tabs>
      </w:pPr>
      <w:r>
        <w:tab/>
        <w:t xml:space="preserve">           Республики Бурятия</w:t>
      </w:r>
    </w:p>
    <w:p w:rsidR="00CF12A1" w:rsidRPr="00F65689" w:rsidRDefault="00CF12A1" w:rsidP="00CF12A1"/>
    <w:p w:rsidR="00CF12A1" w:rsidRPr="00F65689" w:rsidRDefault="00CF12A1" w:rsidP="00CF12A1"/>
    <w:p w:rsidR="00CF12A1" w:rsidRDefault="00CF12A1" w:rsidP="00CF12A1">
      <w:r>
        <w:t>Исх.</w:t>
      </w:r>
      <w:r w:rsidR="007F1F7A">
        <w:t xml:space="preserve"> 365 от 20.06</w:t>
      </w:r>
      <w:r>
        <w:t>.2016 г.</w:t>
      </w:r>
    </w:p>
    <w:p w:rsidR="00CF12A1" w:rsidRDefault="00CF12A1" w:rsidP="00CF12A1"/>
    <w:p w:rsidR="00CF12A1" w:rsidRDefault="00CF12A1" w:rsidP="00CF12A1"/>
    <w:p w:rsidR="00CF12A1" w:rsidRDefault="00CF12A1" w:rsidP="00CF12A1"/>
    <w:p w:rsidR="00CF12A1" w:rsidRDefault="00CF12A1" w:rsidP="00CF12A1"/>
    <w:p w:rsidR="00CF12A1" w:rsidRDefault="00CF12A1" w:rsidP="00CF12A1"/>
    <w:p w:rsidR="00CF12A1" w:rsidRDefault="00CF12A1" w:rsidP="00CF12A1"/>
    <w:p w:rsidR="00CF12A1" w:rsidRDefault="00CF12A1" w:rsidP="00CF12A1"/>
    <w:p w:rsidR="00CF12A1" w:rsidRDefault="00CF12A1" w:rsidP="00CF12A1"/>
    <w:p w:rsidR="00CF12A1" w:rsidRDefault="00CF12A1" w:rsidP="00CF12A1">
      <w:pPr>
        <w:tabs>
          <w:tab w:val="left" w:pos="3120"/>
        </w:tabs>
      </w:pPr>
      <w:r>
        <w:tab/>
        <w:t>СПРАВКА</w:t>
      </w:r>
    </w:p>
    <w:p w:rsidR="00CF12A1" w:rsidRDefault="00CF12A1" w:rsidP="00CF12A1">
      <w:pPr>
        <w:tabs>
          <w:tab w:val="left" w:pos="4065"/>
        </w:tabs>
      </w:pPr>
    </w:p>
    <w:p w:rsidR="00CF12A1" w:rsidRPr="00F65689" w:rsidRDefault="00CF12A1" w:rsidP="00CF12A1">
      <w:bookmarkStart w:id="0" w:name="_GoBack"/>
      <w:bookmarkEnd w:id="0"/>
    </w:p>
    <w:p w:rsidR="00CF12A1" w:rsidRPr="00F65689" w:rsidRDefault="00CF12A1" w:rsidP="00CF12A1"/>
    <w:p w:rsidR="00CF12A1" w:rsidRDefault="00CF12A1" w:rsidP="00CF12A1"/>
    <w:p w:rsidR="00CF12A1" w:rsidRPr="00F65689" w:rsidRDefault="00CF12A1" w:rsidP="00CF12A1">
      <w:pPr>
        <w:spacing w:line="360" w:lineRule="auto"/>
      </w:pPr>
      <w:r>
        <w:t xml:space="preserve">      Администрация МО СП «Барское» Мухоршибирского района Республики Бурятия доводит до Вашего </w:t>
      </w:r>
      <w:proofErr w:type="gramStart"/>
      <w:r>
        <w:t>сведения  то</w:t>
      </w:r>
      <w:proofErr w:type="gramEnd"/>
      <w:r>
        <w:t>, что в муниципальном образовании сельское поселение «Барское»  нормативно – правовые акты в период с 05 июня 2016 года по 15 июня 2016 года не принимались.</w:t>
      </w:r>
    </w:p>
    <w:p w:rsidR="00CF12A1" w:rsidRPr="00F65689" w:rsidRDefault="00CF12A1" w:rsidP="00CF12A1">
      <w:pPr>
        <w:spacing w:line="360" w:lineRule="auto"/>
      </w:pPr>
    </w:p>
    <w:p w:rsidR="00CF12A1" w:rsidRPr="00F65689" w:rsidRDefault="00CF12A1" w:rsidP="00CF12A1">
      <w:pPr>
        <w:spacing w:line="360" w:lineRule="auto"/>
      </w:pPr>
    </w:p>
    <w:p w:rsidR="00CF12A1" w:rsidRDefault="00CF12A1" w:rsidP="00CF12A1"/>
    <w:p w:rsidR="00CF12A1" w:rsidRDefault="00CF12A1" w:rsidP="00CF12A1"/>
    <w:p w:rsidR="00CF12A1" w:rsidRDefault="00CF12A1" w:rsidP="00CF12A1"/>
    <w:p w:rsidR="00CF12A1" w:rsidRDefault="00CF12A1" w:rsidP="00CF12A1"/>
    <w:p w:rsidR="00CF12A1" w:rsidRDefault="00CF12A1" w:rsidP="00CF12A1"/>
    <w:p w:rsidR="00CF12A1" w:rsidRPr="00F65689" w:rsidRDefault="00CF12A1" w:rsidP="00CF12A1">
      <w:pPr>
        <w:jc w:val="center"/>
      </w:pPr>
    </w:p>
    <w:p w:rsidR="00CF12A1" w:rsidRPr="00514DA3" w:rsidRDefault="00CF12A1" w:rsidP="00CF12A1">
      <w:pPr>
        <w:tabs>
          <w:tab w:val="left" w:pos="2670"/>
        </w:tabs>
      </w:pPr>
    </w:p>
    <w:p w:rsidR="00CF12A1" w:rsidRDefault="00CF12A1" w:rsidP="00CF12A1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CF12A1" w:rsidRDefault="00CF12A1" w:rsidP="00CF12A1"/>
    <w:p w:rsidR="00CF12A1" w:rsidRPr="00362C5B" w:rsidRDefault="00CF12A1" w:rsidP="00CF12A1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                               О.П. Гороховская</w:t>
      </w:r>
    </w:p>
    <w:p w:rsidR="00CF12A1" w:rsidRDefault="00CF12A1" w:rsidP="00CF12A1"/>
    <w:p w:rsidR="00CF12A1" w:rsidRDefault="00CF12A1" w:rsidP="00CF12A1"/>
    <w:p w:rsidR="00CF12A1" w:rsidRDefault="00CF12A1" w:rsidP="00CF12A1"/>
    <w:p w:rsidR="00D74AD5" w:rsidRDefault="00D74AD5"/>
    <w:sectPr w:rsidR="00D74AD5" w:rsidSect="00303172">
      <w:pgSz w:w="11906" w:h="16838"/>
      <w:pgMar w:top="1134" w:right="850" w:bottom="1134" w:left="16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9"/>
    <w:rsid w:val="00441B78"/>
    <w:rsid w:val="007F1F7A"/>
    <w:rsid w:val="00C81D19"/>
    <w:rsid w:val="00CF12A1"/>
    <w:rsid w:val="00D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7E56-A87A-4714-8E75-A932ED49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A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2016-06-20T00:53:00Z</cp:lastPrinted>
  <dcterms:created xsi:type="dcterms:W3CDTF">2016-06-20T00:50:00Z</dcterms:created>
  <dcterms:modified xsi:type="dcterms:W3CDTF">2016-06-20T01:01:00Z</dcterms:modified>
</cp:coreProperties>
</file>